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E16" w14:textId="77777777" w:rsidR="00F804F1" w:rsidRDefault="00F804F1" w:rsidP="00F804F1">
      <w:pPr>
        <w:spacing w:after="120"/>
      </w:pPr>
    </w:p>
    <w:p w14:paraId="552E56F3" w14:textId="77777777" w:rsidR="00F804F1" w:rsidRDefault="00F804F1" w:rsidP="00F804F1">
      <w:pPr>
        <w:spacing w:after="120"/>
      </w:pPr>
    </w:p>
    <w:p w14:paraId="3FFCDD65" w14:textId="6DCA8EDA" w:rsidR="004E1AED" w:rsidRDefault="004B6124" w:rsidP="00F804F1">
      <w:pPr>
        <w:spacing w:after="120"/>
      </w:pPr>
      <w:r>
        <w:t>Owner’s Name: _______________</w:t>
      </w:r>
      <w:r w:rsidR="00471DC4">
        <w:t>___</w:t>
      </w:r>
      <w:r>
        <w:t>___ Phone: ____________  Applicant’s Name: ___________</w:t>
      </w:r>
      <w:r w:rsidR="00C37451">
        <w:t>___</w:t>
      </w:r>
      <w:r>
        <w:t>_______ Phone: _______________</w:t>
      </w:r>
    </w:p>
    <w:p w14:paraId="56B3B124" w14:textId="2ADE942C" w:rsidR="004B6124" w:rsidRDefault="004B6124" w:rsidP="00F804F1">
      <w:pPr>
        <w:spacing w:after="120"/>
      </w:pPr>
      <w:r>
        <w:t>Owner’s Address: _____________________________</w:t>
      </w:r>
      <w:r w:rsidR="00C37451">
        <w:t>___</w:t>
      </w:r>
      <w:r>
        <w:t xml:space="preserve">______ </w:t>
      </w:r>
      <w:r w:rsidR="00C37451">
        <w:t xml:space="preserve"> </w:t>
      </w:r>
      <w:r>
        <w:t>Applicant’s Address: ________</w:t>
      </w:r>
      <w:r w:rsidR="00C37451">
        <w:t>___</w:t>
      </w:r>
      <w:r>
        <w:t>______________________________</w:t>
      </w:r>
    </w:p>
    <w:p w14:paraId="7973DE06" w14:textId="1396DFED" w:rsidR="004B6124" w:rsidRDefault="004B6124" w:rsidP="00F804F1">
      <w:pPr>
        <w:spacing w:after="120"/>
      </w:pPr>
      <w:r>
        <w:t>Owner’s Email: _________________________________</w:t>
      </w:r>
      <w:r w:rsidR="00C37451">
        <w:t>___</w:t>
      </w:r>
      <w:r>
        <w:t xml:space="preserve">____ </w:t>
      </w:r>
      <w:r w:rsidR="00C37451">
        <w:t xml:space="preserve"> </w:t>
      </w:r>
      <w:r>
        <w:t>Applicant’s Email: ____________</w:t>
      </w:r>
      <w:r w:rsidR="00C37451">
        <w:t>___</w:t>
      </w:r>
      <w:r>
        <w:t>____________________________</w:t>
      </w:r>
    </w:p>
    <w:p w14:paraId="2D84C416" w14:textId="77777777" w:rsidR="00471DC4" w:rsidRPr="00471DC4" w:rsidRDefault="00471DC4" w:rsidP="004B6124">
      <w:pPr>
        <w:spacing w:after="0"/>
        <w:rPr>
          <w:sz w:val="4"/>
          <w:szCs w:val="6"/>
        </w:rPr>
      </w:pPr>
    </w:p>
    <w:p w14:paraId="7141E39B" w14:textId="67503F64" w:rsidR="004B6124" w:rsidRDefault="004B6124" w:rsidP="004B6124">
      <w:pPr>
        <w:pStyle w:val="Heading1"/>
      </w:pPr>
    </w:p>
    <w:p w14:paraId="20C321D2" w14:textId="5BCEFD5C" w:rsidR="004B6124" w:rsidRDefault="004B6124" w:rsidP="00F804F1">
      <w:pPr>
        <w:spacing w:after="120"/>
      </w:pPr>
      <w:r>
        <w:t>Project Address: ___________________________________</w:t>
      </w:r>
      <w:r w:rsidR="00C37451">
        <w:t>______</w:t>
      </w:r>
      <w:r>
        <w:t>_________________________________________________________</w:t>
      </w:r>
    </w:p>
    <w:p w14:paraId="07574423" w14:textId="1F130626" w:rsidR="004B6124" w:rsidRDefault="004B6124" w:rsidP="00F804F1">
      <w:pPr>
        <w:spacing w:after="120"/>
      </w:pPr>
      <w:r>
        <w:t>Project ID: _________________________________________________________________________</w:t>
      </w:r>
      <w:r w:rsidR="00C37451">
        <w:t>______</w:t>
      </w:r>
      <w:r>
        <w:t>________________________</w:t>
      </w:r>
    </w:p>
    <w:p w14:paraId="3181ABA2" w14:textId="5A495C8A" w:rsidR="004B6124" w:rsidRDefault="004B6124" w:rsidP="00F804F1">
      <w:pPr>
        <w:spacing w:after="120"/>
      </w:pPr>
      <w:r>
        <w:t>APN(s): ______________________________________________________________________________</w:t>
      </w:r>
      <w:r w:rsidR="00C37451">
        <w:t>______</w:t>
      </w:r>
      <w:r>
        <w:t>_____________________</w:t>
      </w:r>
    </w:p>
    <w:p w14:paraId="181E213F" w14:textId="1373A7FF" w:rsidR="004B6124" w:rsidRDefault="004B6124" w:rsidP="00F804F1">
      <w:pPr>
        <w:spacing w:after="120"/>
      </w:pPr>
      <w:r>
        <w:t>Map No(s):____________________________</w:t>
      </w:r>
      <w:r w:rsidR="00C37451">
        <w:t>__</w:t>
      </w:r>
      <w:r>
        <w:t>___</w:t>
      </w:r>
      <w:r w:rsidR="002D7408">
        <w:t>____</w:t>
      </w:r>
      <w:r>
        <w:t>____</w:t>
      </w:r>
      <w:r w:rsidRPr="002D7408">
        <w:rPr>
          <w:sz w:val="16"/>
          <w:szCs w:val="18"/>
        </w:rPr>
        <w:t>(attach vicinity map)</w:t>
      </w:r>
      <w:r w:rsidR="002D7408" w:rsidRPr="002D7408">
        <w:rPr>
          <w:sz w:val="16"/>
          <w:szCs w:val="18"/>
        </w:rPr>
        <w:t xml:space="preserve">  </w:t>
      </w:r>
      <w:r w:rsidR="002D7408">
        <w:t>Lot No(s): _____</w:t>
      </w:r>
      <w:r w:rsidR="00C37451">
        <w:t>___</w:t>
      </w:r>
      <w:r w:rsidR="002D7408">
        <w:t>______________________________</w:t>
      </w:r>
    </w:p>
    <w:p w14:paraId="4FFE9ED6" w14:textId="15E9EC93" w:rsidR="002D7408" w:rsidRDefault="002D7408" w:rsidP="002D7408">
      <w:pPr>
        <w:pStyle w:val="Heading1"/>
        <w:rPr>
          <w:b/>
          <w:bCs/>
          <w:sz w:val="18"/>
          <w:szCs w:val="24"/>
        </w:rPr>
      </w:pPr>
      <w:r w:rsidRPr="002D7408">
        <w:rPr>
          <w:b/>
          <w:bCs/>
          <w:sz w:val="18"/>
          <w:szCs w:val="24"/>
        </w:rPr>
        <w:t>SECTION 1: PROJECT DESCRIPTION                                                                                       COMPLETED BY APPLICANT</w:t>
      </w:r>
    </w:p>
    <w:p w14:paraId="60BD7924" w14:textId="036ACAA7" w:rsidR="006C4FC6" w:rsidRDefault="00462B45" w:rsidP="00D80A12">
      <w:sdt>
        <w:sdtPr>
          <w:id w:val="46111910"/>
          <w:placeholder>
            <w:docPart w:val="DefaultPlaceholder_-1854013440"/>
          </w:placeholder>
        </w:sdtPr>
        <w:sdtEndPr/>
        <w:sdtContent>
          <w:r w:rsidR="007E11A2">
            <w:object w:dxaOrig="225" w:dyaOrig="225" w14:anchorId="257A23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12.5pt;height:19pt" o:ole="">
                <v:imagedata r:id="rId11" o:title=""/>
              </v:shape>
              <w:control r:id="rId12" w:name="OptionButton6" w:shapeid="_x0000_i1041"/>
            </w:object>
          </w:r>
          <w:r w:rsidR="006C4FC6">
            <w:t>Residential</w:t>
          </w:r>
        </w:sdtContent>
      </w:sdt>
      <w:r w:rsidR="006C4FC6">
        <w:t xml:space="preserve">      No. of dwelling units: _____</w:t>
      </w:r>
      <w:r w:rsidR="00C37451">
        <w:t>__</w:t>
      </w:r>
      <w:r w:rsidR="006C4FC6">
        <w:t xml:space="preserve">_____________    </w:t>
      </w:r>
      <w:sdt>
        <w:sdtPr>
          <w:id w:val="-464426187"/>
          <w:placeholder>
            <w:docPart w:val="DefaultPlaceholder_-1854013440"/>
          </w:placeholder>
        </w:sdtPr>
        <w:sdtEndPr/>
        <w:sdtContent>
          <w:r w:rsidR="00A97ADD">
            <w:object w:dxaOrig="225" w:dyaOrig="225" w14:anchorId="0F5AFC05">
              <v:shape id="_x0000_i1043" type="#_x0000_t75" style="width:12pt;height:19pt" o:ole="">
                <v:imagedata r:id="rId13" o:title=""/>
              </v:shape>
              <w:control r:id="rId14" w:name="OptionButton10" w:shapeid="_x0000_i1043"/>
            </w:object>
          </w:r>
          <w:proofErr w:type="spellStart"/>
          <w:r w:rsidR="006C4FC6">
            <w:t>Apts</w:t>
          </w:r>
          <w:proofErr w:type="spellEnd"/>
          <w:r w:rsidR="006C4FC6">
            <w:t>/Condos</w:t>
          </w:r>
        </w:sdtContent>
      </w:sdt>
      <w:r w:rsidR="006C4FC6">
        <w:t xml:space="preserve">  No. of units: ______________</w:t>
      </w:r>
      <w:r w:rsidR="00C37451">
        <w:t>__</w:t>
      </w:r>
      <w:r w:rsidR="006C4FC6">
        <w:t>________</w:t>
      </w:r>
    </w:p>
    <w:p w14:paraId="4A2582F1" w14:textId="591643DD" w:rsidR="002D7408" w:rsidRDefault="00462B45" w:rsidP="00D80A12">
      <w:sdt>
        <w:sdtPr>
          <w:id w:val="1343204771"/>
          <w:placeholder>
            <w:docPart w:val="DefaultPlaceholder_-1854013440"/>
          </w:placeholder>
        </w:sdtPr>
        <w:sdtEndPr/>
        <w:sdtContent>
          <w:r w:rsidR="00A97ADD">
            <w:object w:dxaOrig="225" w:dyaOrig="225" w14:anchorId="1570FB46">
              <v:shape id="_x0000_i1049" type="#_x0000_t75" style="width:12.5pt;height:19pt" o:ole="">
                <v:imagedata r:id="rId15" o:title=""/>
              </v:shape>
              <w:control r:id="rId16" w:name="OptionButton7" w:shapeid="_x0000_i1049"/>
            </w:object>
          </w:r>
          <w:r w:rsidR="006C4FC6">
            <w:t>Commercial</w:t>
          </w:r>
        </w:sdtContent>
      </w:sdt>
      <w:r w:rsidR="006C4FC6">
        <w:t xml:space="preserve">    Gross floor area (sf): ___________________</w:t>
      </w:r>
      <w:r w:rsidR="00F804F1">
        <w:t>__</w:t>
      </w:r>
      <w:r w:rsidR="006C4FC6">
        <w:t xml:space="preserve">   </w:t>
      </w:r>
      <w:sdt>
        <w:sdtPr>
          <w:id w:val="-578520572"/>
          <w:placeholder>
            <w:docPart w:val="DefaultPlaceholder_-1854013440"/>
          </w:placeholder>
        </w:sdtPr>
        <w:sdtEndPr/>
        <w:sdtContent>
          <w:r w:rsidR="007E11A2">
            <w:t xml:space="preserve"> </w:t>
          </w:r>
          <w:r w:rsidR="00A97ADD">
            <w:object w:dxaOrig="225" w:dyaOrig="225" w14:anchorId="55A30E8A">
              <v:shape id="_x0000_i1058" type="#_x0000_t75" style="width:13.5pt;height:19pt" o:ole="">
                <v:imagedata r:id="rId17" o:title=""/>
              </v:shape>
              <w:control r:id="rId18" w:name="OptionButton13" w:shapeid="_x0000_i1058"/>
            </w:object>
          </w:r>
          <w:r w:rsidR="006C4FC6">
            <w:t>Mobile Home(s)</w:t>
          </w:r>
        </w:sdtContent>
      </w:sdt>
      <w:r w:rsidR="006C4FC6">
        <w:t xml:space="preserve"> No. of units: ____________________</w:t>
      </w:r>
    </w:p>
    <w:p w14:paraId="72261A82" w14:textId="4AD33F67" w:rsidR="006C4FC6" w:rsidRDefault="00462B45" w:rsidP="00D80A12">
      <w:sdt>
        <w:sdtPr>
          <w:id w:val="-64343153"/>
          <w:placeholder>
            <w:docPart w:val="DefaultPlaceholder_-1854013440"/>
          </w:placeholder>
        </w:sdtPr>
        <w:sdtEndPr/>
        <w:sdtContent>
          <w:r w:rsidR="00A97ADD">
            <w:object w:dxaOrig="225" w:dyaOrig="225" w14:anchorId="6AC0BEDF">
              <v:shape id="_x0000_i1070" type="#_x0000_t75" style="width:13pt;height:19pt" o:ole="">
                <v:imagedata r:id="rId19" o:title=""/>
              </v:shape>
              <w:control r:id="rId20" w:name="OptionButton8" w:shapeid="_x0000_i1070"/>
            </w:object>
          </w:r>
          <w:r w:rsidR="006C4FC6">
            <w:t>Industrial</w:t>
          </w:r>
        </w:sdtContent>
      </w:sdt>
      <w:r w:rsidR="00D80A12">
        <w:t xml:space="preserve">          Gross floor area (sf): ___________________</w:t>
      </w:r>
      <w:r w:rsidR="00F804F1">
        <w:t>_</w:t>
      </w:r>
      <w:r w:rsidR="00D80A12">
        <w:t xml:space="preserve">     </w:t>
      </w:r>
      <w:sdt>
        <w:sdtPr>
          <w:id w:val="1946812932"/>
          <w:placeholder>
            <w:docPart w:val="DefaultPlaceholder_-1854013440"/>
          </w:placeholder>
        </w:sdtPr>
        <w:sdtEndPr/>
        <w:sdtContent>
          <w:r w:rsidR="00A97ADD">
            <w:object w:dxaOrig="225" w:dyaOrig="225" w14:anchorId="76D09698">
              <v:shape id="_x0000_i1085" type="#_x0000_t75" style="width:12.5pt;height:19pt" o:ole="">
                <v:imagedata r:id="rId21" o:title=""/>
              </v:shape>
              <w:control r:id="rId22" w:name="OptionButton14" w:shapeid="_x0000_i1085"/>
            </w:object>
          </w:r>
          <w:r w:rsidR="00D80A12">
            <w:t>Trailer Park</w:t>
          </w:r>
        </w:sdtContent>
      </w:sdt>
      <w:r w:rsidR="00D80A12">
        <w:t xml:space="preserve"> No. of units: _______________________</w:t>
      </w:r>
    </w:p>
    <w:p w14:paraId="72A1A096" w14:textId="7B349DCA" w:rsidR="006C4FC6" w:rsidRDefault="00462B45" w:rsidP="00D80A12">
      <w:sdt>
        <w:sdtPr>
          <w:id w:val="-2014141083"/>
          <w:placeholder>
            <w:docPart w:val="DefaultPlaceholder_-1854013440"/>
          </w:placeholder>
        </w:sdtPr>
        <w:sdtEndPr/>
        <w:sdtContent>
          <w:r w:rsidR="00A97ADD">
            <w:object w:dxaOrig="225" w:dyaOrig="225" w14:anchorId="4B14B127">
              <v:shape id="_x0000_i1103" type="#_x0000_t75" style="width:13pt;height:19pt" o:ole="">
                <v:imagedata r:id="rId23" o:title=""/>
              </v:shape>
              <w:control r:id="rId24" w:name="OptionButton9" w:shapeid="_x0000_i1103"/>
            </w:object>
          </w:r>
          <w:r w:rsidR="006C4FC6">
            <w:t>Other</w:t>
          </w:r>
        </w:sdtContent>
      </w:sdt>
      <w:r w:rsidR="00D80A12">
        <w:t xml:space="preserve">                 Gross floor area (sf): ___________________</w:t>
      </w:r>
      <w:r w:rsidR="00F804F1">
        <w:t>_</w:t>
      </w:r>
      <w:r w:rsidR="00D80A12">
        <w:t xml:space="preserve">     </w:t>
      </w:r>
      <w:sdt>
        <w:sdtPr>
          <w:id w:val="92514919"/>
          <w:placeholder>
            <w:docPart w:val="DefaultPlaceholder_-1854013440"/>
          </w:placeholder>
        </w:sdtPr>
        <w:sdtEndPr/>
        <w:sdtContent>
          <w:r w:rsidR="00A97ADD">
            <w:object w:dxaOrig="225" w:dyaOrig="225" w14:anchorId="23CD12C6">
              <v:shape id="_x0000_i1124" type="#_x0000_t75" style="width:13pt;height:19pt" o:ole="">
                <v:imagedata r:id="rId23" o:title=""/>
              </v:shape>
              <w:control r:id="rId25" w:name="OptionButton15" w:shapeid="_x0000_i1124"/>
            </w:object>
          </w:r>
          <w:r w:rsidR="00D80A12">
            <w:t>Hotel/Motel</w:t>
          </w:r>
        </w:sdtContent>
      </w:sdt>
      <w:r w:rsidR="00D80A12">
        <w:t xml:space="preserve">  Not of units: ______________________</w:t>
      </w:r>
    </w:p>
    <w:p w14:paraId="22610989" w14:textId="74EE7FE7" w:rsidR="006C4FC6" w:rsidRDefault="006C4FC6" w:rsidP="00D80A12">
      <w:r>
        <w:t>Total project acreage: ______________________________</w:t>
      </w:r>
      <w:r w:rsidR="00F804F1">
        <w:t>___</w:t>
      </w:r>
      <w:r>
        <w:t xml:space="preserve">  </w:t>
      </w:r>
      <w:r w:rsidR="00F804F1">
        <w:t xml:space="preserve">         </w:t>
      </w:r>
      <w:r>
        <w:t>Total number of lots: _____________________________________</w:t>
      </w:r>
    </w:p>
    <w:p w14:paraId="4FD0EA0B" w14:textId="4B9449AC" w:rsidR="006C4FC6" w:rsidRDefault="006C4FC6" w:rsidP="00D80A12">
      <w:r>
        <w:t xml:space="preserve">Is the project proposing the use of reclaimed water?   </w:t>
      </w:r>
      <w:sdt>
        <w:sdtPr>
          <w:id w:val="-17988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12">
            <w:rPr>
              <w:rFonts w:ascii="MS Gothic" w:eastAsia="MS Gothic" w:hAnsi="MS Gothic" w:hint="eastAsia"/>
            </w:rPr>
            <w:t>☐</w:t>
          </w:r>
        </w:sdtContent>
      </w:sdt>
      <w:r w:rsidR="00D80A12">
        <w:t xml:space="preserve">Yes      </w:t>
      </w:r>
      <w:sdt>
        <w:sdtPr>
          <w:id w:val="38823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12">
            <w:rPr>
              <w:rFonts w:ascii="MS Gothic" w:eastAsia="MS Gothic" w:hAnsi="MS Gothic" w:hint="eastAsia"/>
            </w:rPr>
            <w:t>☐</w:t>
          </w:r>
        </w:sdtContent>
      </w:sdt>
      <w:r w:rsidR="00D80A12">
        <w:t>No</w:t>
      </w:r>
    </w:p>
    <w:p w14:paraId="12DB19A3" w14:textId="28CD2DF4" w:rsidR="00D80A12" w:rsidRDefault="00D80A12" w:rsidP="00D80A12">
      <w:r>
        <w:t>Purpose of request: _____________________________</w:t>
      </w:r>
      <w:r w:rsidR="00C37451">
        <w:t>_____</w:t>
      </w:r>
      <w:r>
        <w:t>____________________________________________________________</w:t>
      </w:r>
    </w:p>
    <w:p w14:paraId="6268B7A4" w14:textId="4AB3F5EE" w:rsidR="00F804F1" w:rsidRDefault="00F804F1" w:rsidP="00D80A12">
      <w:r>
        <w:t>_______________________________________________________________________________________________________________</w:t>
      </w:r>
    </w:p>
    <w:p w14:paraId="702597F8" w14:textId="4F81A3F9" w:rsidR="00D80A12" w:rsidRDefault="00D80A12" w:rsidP="00D80A12">
      <w:r>
        <w:t>-------------------------------------------------------------------------------------------------------------------------------</w:t>
      </w:r>
      <w:r w:rsidR="00C37451">
        <w:t>-------</w:t>
      </w:r>
      <w:r>
        <w:t>-----------------------------</w:t>
      </w:r>
    </w:p>
    <w:p w14:paraId="662CFF1D" w14:textId="729B47EB" w:rsidR="00D80A12" w:rsidRDefault="00D80A12" w:rsidP="00D80A12">
      <w:pPr>
        <w:pStyle w:val="ListParagraph"/>
        <w:numPr>
          <w:ilvl w:val="0"/>
          <w:numId w:val="19"/>
        </w:numPr>
        <w:ind w:left="180" w:hanging="180"/>
      </w:pPr>
      <w:r>
        <w:t>This Will Serve Notice applies only to the person(s) or organization and for the use specified above.</w:t>
      </w:r>
    </w:p>
    <w:p w14:paraId="58A60CEA" w14:textId="5F6DC461" w:rsidR="00D80A12" w:rsidRDefault="00D80A12" w:rsidP="00D80A12">
      <w:pPr>
        <w:pStyle w:val="ListParagraph"/>
        <w:numPr>
          <w:ilvl w:val="0"/>
          <w:numId w:val="19"/>
        </w:numPr>
        <w:ind w:left="180" w:hanging="180"/>
      </w:pPr>
      <w:r>
        <w:t xml:space="preserve">This property is subject to all CMWD policies, </w:t>
      </w:r>
      <w:proofErr w:type="gramStart"/>
      <w:r>
        <w:t>rates</w:t>
      </w:r>
      <w:proofErr w:type="gramEnd"/>
      <w:r>
        <w:t xml:space="preserve"> and fees in effect when fees are paid, including but not limited to connection fees, deferred connection fees and recovery fees.</w:t>
      </w:r>
    </w:p>
    <w:p w14:paraId="11139DD3" w14:textId="1DC84FF0" w:rsidR="00D80A12" w:rsidRDefault="00D80A12" w:rsidP="00D80A12">
      <w:pPr>
        <w:pStyle w:val="ListParagraph"/>
        <w:numPr>
          <w:ilvl w:val="0"/>
          <w:numId w:val="19"/>
        </w:numPr>
        <w:ind w:left="180" w:hanging="180"/>
      </w:pPr>
      <w:r>
        <w:t>This Will Serve Notice will remain in effect for two (2) years or until it is withdrawn unless a shorter expiration date is otherwise noted.</w:t>
      </w:r>
    </w:p>
    <w:p w14:paraId="28AF67A1" w14:textId="777B6CA2" w:rsidR="00D80A12" w:rsidRDefault="00D80A12" w:rsidP="00D80A12">
      <w:r>
        <w:t>Applicants Signature: ___________________________________________ Date: ______________________________________</w:t>
      </w:r>
    </w:p>
    <w:p w14:paraId="39525C42" w14:textId="4E1AE214" w:rsidR="00D80A12" w:rsidRPr="006933E2" w:rsidRDefault="00D80A12" w:rsidP="00D80A12">
      <w:pPr>
        <w:pStyle w:val="Heading1"/>
        <w:rPr>
          <w:b/>
          <w:bCs/>
          <w:sz w:val="18"/>
          <w:szCs w:val="24"/>
        </w:rPr>
      </w:pPr>
      <w:r w:rsidRPr="006933E2">
        <w:rPr>
          <w:b/>
          <w:bCs/>
          <w:sz w:val="18"/>
          <w:szCs w:val="24"/>
        </w:rPr>
        <w:t xml:space="preserve">SECTION 2: WATER AVAILABILITY                                                                    </w:t>
      </w:r>
      <w:r w:rsidR="006933E2">
        <w:rPr>
          <w:b/>
          <w:bCs/>
          <w:sz w:val="18"/>
          <w:szCs w:val="24"/>
        </w:rPr>
        <w:t xml:space="preserve">                            </w:t>
      </w:r>
      <w:r w:rsidRPr="006933E2">
        <w:rPr>
          <w:b/>
          <w:bCs/>
          <w:sz w:val="18"/>
          <w:szCs w:val="24"/>
        </w:rPr>
        <w:t>COMPLETED BY CMWD</w:t>
      </w:r>
    </w:p>
    <w:p w14:paraId="3EC2E3C2" w14:textId="2AE83F83" w:rsidR="00D80A12" w:rsidRDefault="0005231E" w:rsidP="00D80A1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0"/>
      <w:r w:rsidR="00D80A12">
        <w:t xml:space="preserve">The project is not located entirely within the </w:t>
      </w:r>
      <w:r w:rsidR="0004520C">
        <w:t>CMWD</w:t>
      </w:r>
      <w:r w:rsidR="00D80A12">
        <w:t xml:space="preserve"> and potential boundary issue exists with (</w:t>
      </w:r>
      <w:r w:rsidR="0004520C">
        <w:t>CMWD</w:t>
      </w:r>
      <w:r w:rsidR="00D80A12">
        <w:t>/City).</w:t>
      </w:r>
      <w:r w:rsidR="009A0D64">
        <w:t xml:space="preserve"> ____________________</w:t>
      </w:r>
    </w:p>
    <w:p w14:paraId="3E6ED443" w14:textId="3BF10C9F" w:rsidR="0004520C" w:rsidRDefault="0005231E" w:rsidP="0004520C">
      <w:pPr>
        <w:ind w:left="270" w:hanging="27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1"/>
      <w:r w:rsidR="0004520C">
        <w:t xml:space="preserve">Facilities to serve the project </w:t>
      </w:r>
      <w:sdt>
        <w:sdtPr>
          <w:id w:val="74006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0C">
            <w:rPr>
              <w:rFonts w:ascii="MS Gothic" w:eastAsia="MS Gothic" w:hAnsi="MS Gothic" w:hint="eastAsia"/>
            </w:rPr>
            <w:t>☐</w:t>
          </w:r>
        </w:sdtContent>
      </w:sdt>
      <w:r w:rsidR="0004520C">
        <w:t xml:space="preserve">ARE </w:t>
      </w:r>
      <w:sdt>
        <w:sdtPr>
          <w:id w:val="42215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0C">
            <w:rPr>
              <w:rFonts w:ascii="MS Gothic" w:eastAsia="MS Gothic" w:hAnsi="MS Gothic" w:hint="eastAsia"/>
            </w:rPr>
            <w:t>☐</w:t>
          </w:r>
        </w:sdtContent>
      </w:sdt>
      <w:r w:rsidR="0004520C">
        <w:t>ARE NOT reasonably expected to be available within the next two years based on the capital facility plans of the CMWD. Explain on a separate sheet, if necessary.</w:t>
      </w:r>
    </w:p>
    <w:p w14:paraId="16768186" w14:textId="516A2322" w:rsidR="0004520C" w:rsidRDefault="0005231E" w:rsidP="0004520C">
      <w:pPr>
        <w:ind w:left="270" w:hanging="2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2"/>
      <w:r w:rsidR="0004520C">
        <w:t>Project will not be served for the following reason(s): _________________</w:t>
      </w:r>
      <w:r w:rsidR="00C37451">
        <w:t>_____</w:t>
      </w:r>
      <w:r w:rsidR="0004520C">
        <w:t>________________________________</w:t>
      </w:r>
      <w:r w:rsidR="009A0D64">
        <w:t>___</w:t>
      </w:r>
      <w:r w:rsidR="0004520C">
        <w:t>_________</w:t>
      </w:r>
    </w:p>
    <w:p w14:paraId="5785EEB0" w14:textId="4D8F8A52" w:rsidR="0004520C" w:rsidRDefault="0005231E" w:rsidP="0004520C">
      <w:pPr>
        <w:ind w:left="270" w:hanging="2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3"/>
      <w:r w:rsidR="0004520C">
        <w:t>Water service is available. CMWD conditions are attached. Number of sheets attached: _____</w:t>
      </w:r>
      <w:r w:rsidR="00C37451">
        <w:t>_____</w:t>
      </w:r>
      <w:r w:rsidR="0004520C">
        <w:t>________________</w:t>
      </w:r>
      <w:r w:rsidR="009A0D64">
        <w:t>___</w:t>
      </w:r>
      <w:r w:rsidR="0004520C">
        <w:t>________</w:t>
      </w:r>
    </w:p>
    <w:p w14:paraId="2E9844C7" w14:textId="5710084C" w:rsidR="0004520C" w:rsidRDefault="0005231E" w:rsidP="0004520C">
      <w:pPr>
        <w:ind w:left="270" w:hanging="2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4"/>
      <w:r w:rsidR="0004520C">
        <w:t>Water service is available. CMWD will submit conditions at a later date.</w:t>
      </w:r>
    </w:p>
    <w:p w14:paraId="2F2A475B" w14:textId="04002F53" w:rsidR="00F804F1" w:rsidRDefault="00F804F1" w:rsidP="0004520C">
      <w:pPr>
        <w:ind w:left="270" w:hanging="270"/>
      </w:pPr>
    </w:p>
    <w:p w14:paraId="0E1FD3F8" w14:textId="43857105" w:rsidR="0004520C" w:rsidRDefault="0004520C" w:rsidP="0004520C">
      <w:pPr>
        <w:pStyle w:val="Heading1"/>
        <w:rPr>
          <w:b/>
          <w:bCs/>
          <w:sz w:val="18"/>
          <w:szCs w:val="24"/>
        </w:rPr>
      </w:pPr>
      <w:r w:rsidRPr="006933E2">
        <w:rPr>
          <w:b/>
          <w:bCs/>
          <w:sz w:val="18"/>
          <w:szCs w:val="24"/>
        </w:rPr>
        <w:t xml:space="preserve">SECTION </w:t>
      </w:r>
      <w:r w:rsidR="006933E2" w:rsidRPr="006933E2">
        <w:rPr>
          <w:b/>
          <w:bCs/>
          <w:sz w:val="18"/>
          <w:szCs w:val="24"/>
        </w:rPr>
        <w:t xml:space="preserve">3: RECYCLED WATER AVAILABILITY                                                                    </w:t>
      </w:r>
      <w:r w:rsidR="006933E2">
        <w:rPr>
          <w:b/>
          <w:bCs/>
          <w:sz w:val="18"/>
          <w:szCs w:val="24"/>
        </w:rPr>
        <w:t xml:space="preserve">       </w:t>
      </w:r>
      <w:r w:rsidR="006933E2" w:rsidRPr="006933E2">
        <w:rPr>
          <w:b/>
          <w:bCs/>
          <w:sz w:val="18"/>
          <w:szCs w:val="24"/>
        </w:rPr>
        <w:t xml:space="preserve">    </w:t>
      </w:r>
      <w:r w:rsidR="00F804F1">
        <w:rPr>
          <w:b/>
          <w:bCs/>
          <w:sz w:val="18"/>
          <w:szCs w:val="24"/>
        </w:rPr>
        <w:t xml:space="preserve">          </w:t>
      </w:r>
      <w:r w:rsidR="006933E2" w:rsidRPr="006933E2">
        <w:rPr>
          <w:b/>
          <w:bCs/>
          <w:sz w:val="18"/>
          <w:szCs w:val="24"/>
        </w:rPr>
        <w:t>COMPLETED BY CMWD</w:t>
      </w:r>
    </w:p>
    <w:p w14:paraId="6AD03AD2" w14:textId="307CD7EF" w:rsidR="006933E2" w:rsidRDefault="0005231E" w:rsidP="006933E2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5"/>
      <w:r w:rsidR="006933E2">
        <w:t>The project is not located entirely within the CMWD and potential boundary issue exists with (CMWD/City).</w:t>
      </w:r>
      <w:r w:rsidR="009A0D64">
        <w:t>____________________</w:t>
      </w:r>
    </w:p>
    <w:p w14:paraId="516D7283" w14:textId="370A3BA0" w:rsidR="006933E2" w:rsidRDefault="0005231E" w:rsidP="006933E2">
      <w:pPr>
        <w:ind w:left="270" w:hanging="27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6"/>
      <w:r w:rsidR="006933E2">
        <w:t xml:space="preserve">Facilities to serve the project </w:t>
      </w:r>
      <w:sdt>
        <w:sdtPr>
          <w:id w:val="120922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E2">
            <w:rPr>
              <w:rFonts w:ascii="MS Gothic" w:eastAsia="MS Gothic" w:hAnsi="MS Gothic" w:hint="eastAsia"/>
            </w:rPr>
            <w:t>☐</w:t>
          </w:r>
        </w:sdtContent>
      </w:sdt>
      <w:r w:rsidR="006933E2">
        <w:t xml:space="preserve">ARE </w:t>
      </w:r>
      <w:sdt>
        <w:sdtPr>
          <w:id w:val="-191824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E2">
            <w:rPr>
              <w:rFonts w:ascii="MS Gothic" w:eastAsia="MS Gothic" w:hAnsi="MS Gothic" w:hint="eastAsia"/>
            </w:rPr>
            <w:t>☐</w:t>
          </w:r>
        </w:sdtContent>
      </w:sdt>
      <w:r w:rsidR="006933E2">
        <w:t xml:space="preserve">ARE NOT reasonably expected to be available within the next two years based on the capital facility plans of the CMWD. </w:t>
      </w:r>
      <w:r w:rsidR="009A0D64">
        <w:t>_______________________________________________________________________________________</w:t>
      </w:r>
    </w:p>
    <w:p w14:paraId="6ECEFEE7" w14:textId="55968EEA" w:rsidR="006933E2" w:rsidRDefault="0005231E" w:rsidP="006933E2">
      <w:pPr>
        <w:ind w:left="270" w:hanging="27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7"/>
      <w:r w:rsidR="006933E2">
        <w:t>Project will not be served for the following reason(s): _________________________________________________________</w:t>
      </w:r>
      <w:r w:rsidR="009A0D64">
        <w:t>________</w:t>
      </w:r>
      <w:r w:rsidR="006933E2">
        <w:t>_</w:t>
      </w:r>
    </w:p>
    <w:p w14:paraId="1615D2AA" w14:textId="0D4C080E" w:rsidR="006933E2" w:rsidRDefault="0005231E" w:rsidP="006933E2">
      <w:pPr>
        <w:ind w:left="270" w:hanging="27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8"/>
      <w:r w:rsidR="006933E2">
        <w:t>Water service is available. CMWD conditions are attached. Number of sheets attached: ____________________________</w:t>
      </w:r>
      <w:r w:rsidR="009A0D64">
        <w:t>________</w:t>
      </w:r>
      <w:r w:rsidR="006933E2">
        <w:t>_</w:t>
      </w:r>
    </w:p>
    <w:p w14:paraId="5E3F8937" w14:textId="04821DDF" w:rsidR="006933E2" w:rsidRDefault="0005231E" w:rsidP="006933E2">
      <w:pPr>
        <w:ind w:left="270" w:hanging="27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9"/>
      <w:r w:rsidR="006933E2">
        <w:t>Water service is available. CMWD will submit conditions at a later date.</w:t>
      </w:r>
    </w:p>
    <w:p w14:paraId="0EC0A5C4" w14:textId="77777777" w:rsidR="0005231E" w:rsidRDefault="0005231E" w:rsidP="006933E2">
      <w:pPr>
        <w:ind w:left="270" w:hanging="270"/>
      </w:pPr>
    </w:p>
    <w:p w14:paraId="3FF7B9C0" w14:textId="2DAB329D" w:rsidR="006933E2" w:rsidRPr="00F804F1" w:rsidRDefault="00F804F1" w:rsidP="006933E2">
      <w:pPr>
        <w:pStyle w:val="Heading1"/>
        <w:rPr>
          <w:b/>
          <w:bCs/>
          <w:sz w:val="18"/>
          <w:szCs w:val="24"/>
        </w:rPr>
      </w:pPr>
      <w:r w:rsidRPr="00F804F1">
        <w:rPr>
          <w:b/>
          <w:bCs/>
          <w:sz w:val="18"/>
          <w:szCs w:val="24"/>
        </w:rPr>
        <w:t xml:space="preserve">SECTION 4: SEWER AVAILABILITY                                                                                                           </w:t>
      </w:r>
      <w:r>
        <w:rPr>
          <w:b/>
          <w:bCs/>
          <w:sz w:val="18"/>
          <w:szCs w:val="24"/>
        </w:rPr>
        <w:t xml:space="preserve">     </w:t>
      </w:r>
      <w:r w:rsidRPr="00F804F1">
        <w:rPr>
          <w:b/>
          <w:bCs/>
          <w:sz w:val="18"/>
          <w:szCs w:val="24"/>
        </w:rPr>
        <w:t xml:space="preserve">COMPLETED BY </w:t>
      </w:r>
      <w:r>
        <w:rPr>
          <w:b/>
          <w:bCs/>
          <w:sz w:val="18"/>
          <w:szCs w:val="24"/>
        </w:rPr>
        <w:t>CITY</w:t>
      </w:r>
    </w:p>
    <w:p w14:paraId="096049C0" w14:textId="4635132F" w:rsidR="006933E2" w:rsidRDefault="0005231E" w:rsidP="006933E2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10"/>
      <w:r w:rsidR="006933E2">
        <w:t>The project is not located entirely within the CMWD</w:t>
      </w:r>
      <w:r w:rsidR="009A0D64">
        <w:t>/City service area</w:t>
      </w:r>
      <w:r w:rsidR="006933E2">
        <w:t xml:space="preserve"> and potential boundary issue exists: _____________________</w:t>
      </w:r>
    </w:p>
    <w:p w14:paraId="4DFA12FB" w14:textId="51EE593C" w:rsidR="006933E2" w:rsidRDefault="0005231E" w:rsidP="006933E2">
      <w:pPr>
        <w:ind w:left="270" w:hanging="27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11"/>
      <w:r w:rsidR="006933E2">
        <w:t xml:space="preserve">Facilities to serve the project </w:t>
      </w:r>
      <w:sdt>
        <w:sdtPr>
          <w:id w:val="-6559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E2">
            <w:rPr>
              <w:rFonts w:ascii="MS Gothic" w:eastAsia="MS Gothic" w:hAnsi="MS Gothic" w:hint="eastAsia"/>
            </w:rPr>
            <w:t>☐</w:t>
          </w:r>
        </w:sdtContent>
      </w:sdt>
      <w:r w:rsidR="006933E2">
        <w:t xml:space="preserve">ARE </w:t>
      </w:r>
      <w:sdt>
        <w:sdtPr>
          <w:id w:val="-111382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E2">
            <w:rPr>
              <w:rFonts w:ascii="MS Gothic" w:eastAsia="MS Gothic" w:hAnsi="MS Gothic" w:hint="eastAsia"/>
            </w:rPr>
            <w:t>☐</w:t>
          </w:r>
        </w:sdtContent>
      </w:sdt>
      <w:r w:rsidR="006933E2">
        <w:t>ARE NOT reasonably expected to be available within the next two years based on the capital facility plans of the CMWD</w:t>
      </w:r>
      <w:r w:rsidR="009A0D64">
        <w:t xml:space="preserve"> / City. __________________________________________________________________________________</w:t>
      </w:r>
    </w:p>
    <w:p w14:paraId="0DB704EC" w14:textId="10E374BF" w:rsidR="006933E2" w:rsidRDefault="0005231E" w:rsidP="006933E2">
      <w:pPr>
        <w:ind w:left="270" w:hanging="27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12"/>
      <w:r w:rsidR="006933E2">
        <w:t>Project will not be served for the following reason(s): ____________________________________________________</w:t>
      </w:r>
      <w:r w:rsidR="009A0D64">
        <w:t>_______</w:t>
      </w:r>
      <w:r w:rsidR="006933E2">
        <w:t>______</w:t>
      </w:r>
    </w:p>
    <w:p w14:paraId="41448E20" w14:textId="7CC86202" w:rsidR="006933E2" w:rsidRDefault="0005231E" w:rsidP="006933E2">
      <w:pPr>
        <w:ind w:left="270" w:hanging="27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13"/>
      <w:r w:rsidR="006933E2">
        <w:t>Sewer service is available. City conditions are attached. Number of sheets attached: _________________________</w:t>
      </w:r>
      <w:r w:rsidR="009A0D64">
        <w:t>__________</w:t>
      </w:r>
      <w:r w:rsidR="006933E2">
        <w:t>____</w:t>
      </w:r>
    </w:p>
    <w:p w14:paraId="7E0D4AE5" w14:textId="445F0221" w:rsidR="006933E2" w:rsidRDefault="0005231E" w:rsidP="006933E2">
      <w:pPr>
        <w:ind w:left="270" w:hanging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462B45">
        <w:fldChar w:fldCharType="separate"/>
      </w:r>
      <w:r>
        <w:fldChar w:fldCharType="end"/>
      </w:r>
      <w:bookmarkEnd w:id="14"/>
      <w:r w:rsidR="006933E2">
        <w:t>Sewer service is available. City will submit conditions at a later date.</w:t>
      </w:r>
    </w:p>
    <w:p w14:paraId="041CEEC1" w14:textId="77777777" w:rsidR="006933E2" w:rsidRDefault="006933E2" w:rsidP="006933E2">
      <w:pPr>
        <w:ind w:left="270" w:hanging="270"/>
      </w:pPr>
    </w:p>
    <w:p w14:paraId="5B757546" w14:textId="65000986" w:rsidR="006933E2" w:rsidRPr="006933E2" w:rsidRDefault="006933E2" w:rsidP="006933E2">
      <w:pPr>
        <w:pStyle w:val="Heading2"/>
        <w:rPr>
          <w:b/>
          <w:bCs/>
        </w:rPr>
      </w:pPr>
      <w:r w:rsidRPr="006933E2">
        <w:rPr>
          <w:b/>
          <w:bCs/>
        </w:rPr>
        <w:t>Authorized signature: ______________________________________  date: ______________________</w:t>
      </w:r>
    </w:p>
    <w:p w14:paraId="796598C6" w14:textId="75B1812B" w:rsidR="006933E2" w:rsidRPr="006933E2" w:rsidRDefault="006933E2" w:rsidP="006933E2">
      <w:pPr>
        <w:rPr>
          <w:b/>
          <w:bCs/>
        </w:rPr>
      </w:pPr>
      <w:r w:rsidRPr="006933E2">
        <w:rPr>
          <w:b/>
          <w:bCs/>
        </w:rPr>
        <w:t xml:space="preserve">                                                                     Utilities Engineering Manager/District Engineer</w:t>
      </w:r>
    </w:p>
    <w:p w14:paraId="4F177FFC" w14:textId="74BE7871" w:rsidR="006933E2" w:rsidRDefault="006933E2" w:rsidP="006933E2"/>
    <w:p w14:paraId="4D5C6819" w14:textId="230E2921" w:rsidR="006933E2" w:rsidRDefault="006933E2" w:rsidP="00C37451">
      <w:pPr>
        <w:pStyle w:val="ListParagraph"/>
        <w:numPr>
          <w:ilvl w:val="0"/>
          <w:numId w:val="20"/>
        </w:numPr>
      </w:pPr>
      <w:r>
        <w:t xml:space="preserve">Email form to: </w:t>
      </w:r>
      <w:hyperlink r:id="rId26" w:history="1">
        <w:r w:rsidR="009A0D64" w:rsidRPr="00577E8F">
          <w:rPr>
            <w:rStyle w:val="Hyperlink"/>
          </w:rPr>
          <w:t>jeanette.brown@carlsbadca.gov</w:t>
        </w:r>
      </w:hyperlink>
      <w:r w:rsidR="00C37451">
        <w:t xml:space="preserve">; </w:t>
      </w:r>
      <w:r w:rsidR="00C37451" w:rsidRPr="00C37451">
        <w:rPr>
          <w:b/>
          <w:bCs/>
        </w:rPr>
        <w:t>or</w:t>
      </w:r>
    </w:p>
    <w:p w14:paraId="1149726D" w14:textId="123D7A69" w:rsidR="006933E2" w:rsidRDefault="006933E2" w:rsidP="00C37451">
      <w:pPr>
        <w:pStyle w:val="ListParagraph"/>
        <w:numPr>
          <w:ilvl w:val="0"/>
          <w:numId w:val="20"/>
        </w:numPr>
      </w:pPr>
      <w:r>
        <w:t>Mail: CMWD / Attn: Jeanette Brown / 5950 El Camino Real / Carlsbad / CA 92008</w:t>
      </w:r>
    </w:p>
    <w:p w14:paraId="3CE209ED" w14:textId="77777777" w:rsidR="00C37451" w:rsidRDefault="00C37451" w:rsidP="006933E2"/>
    <w:p w14:paraId="7B9CFF13" w14:textId="3031AF67" w:rsidR="00C37451" w:rsidRDefault="00C37451" w:rsidP="006933E2">
      <w:r>
        <w:t>Once the Engineering Division has completed and signed the form, they will send it back to the email(s) listed above. Please leave approximately one to two weeks turnaround time.</w:t>
      </w:r>
    </w:p>
    <w:p w14:paraId="342276F5" w14:textId="77777777" w:rsidR="00C37451" w:rsidRDefault="00C37451" w:rsidP="006933E2"/>
    <w:p w14:paraId="5B8DD3AD" w14:textId="3829BC1D" w:rsidR="006933E2" w:rsidRPr="006933E2" w:rsidRDefault="006933E2" w:rsidP="006933E2">
      <w:r>
        <w:t>For further information, please contact the Associate Engineer, Neil Irani, at 442-339-2305</w:t>
      </w:r>
    </w:p>
    <w:sectPr w:rsidR="006933E2" w:rsidRPr="006933E2" w:rsidSect="0005231E">
      <w:footerReference w:type="default" r:id="rId27"/>
      <w:headerReference w:type="first" r:id="rId28"/>
      <w:pgSz w:w="12240" w:h="15840"/>
      <w:pgMar w:top="990" w:right="540" w:bottom="180" w:left="63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1A02" w14:textId="77777777" w:rsidR="00462B45" w:rsidRDefault="00462B45">
      <w:pPr>
        <w:spacing w:after="0"/>
      </w:pPr>
      <w:r>
        <w:separator/>
      </w:r>
    </w:p>
  </w:endnote>
  <w:endnote w:type="continuationSeparator" w:id="0">
    <w:p w14:paraId="192C4D17" w14:textId="77777777" w:rsidR="00462B45" w:rsidRDefault="00462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23C8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1181" w14:textId="77777777" w:rsidR="00462B45" w:rsidRDefault="00462B45">
      <w:pPr>
        <w:spacing w:after="0"/>
      </w:pPr>
      <w:r>
        <w:separator/>
      </w:r>
    </w:p>
  </w:footnote>
  <w:footnote w:type="continuationSeparator" w:id="0">
    <w:p w14:paraId="072EA32D" w14:textId="77777777" w:rsidR="00462B45" w:rsidRDefault="00462B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4796" w14:textId="79200F62" w:rsidR="004B6124" w:rsidRDefault="00471DC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9B634" wp14:editId="54A7C9FD">
          <wp:simplePos x="0" y="0"/>
          <wp:positionH relativeFrom="column">
            <wp:posOffset>132213</wp:posOffset>
          </wp:positionH>
          <wp:positionV relativeFrom="paragraph">
            <wp:posOffset>-350292</wp:posOffset>
          </wp:positionV>
          <wp:extent cx="1390650" cy="618490"/>
          <wp:effectExtent l="0" t="0" r="0" b="0"/>
          <wp:wrapTight wrapText="bothSides">
            <wp:wrapPolygon edited="0">
              <wp:start x="0" y="0"/>
              <wp:lineTo x="0" y="20624"/>
              <wp:lineTo x="21304" y="20624"/>
              <wp:lineTo x="21304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28E9A5" wp14:editId="4436A2B1">
              <wp:simplePos x="0" y="0"/>
              <wp:positionH relativeFrom="column">
                <wp:posOffset>1333500</wp:posOffset>
              </wp:positionH>
              <wp:positionV relativeFrom="paragraph">
                <wp:posOffset>-247650</wp:posOffset>
              </wp:positionV>
              <wp:extent cx="53530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BCC8A" w14:textId="185A4CD5" w:rsidR="004B6124" w:rsidRPr="00471DC4" w:rsidRDefault="004B6124" w:rsidP="004B612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71DC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WILL SERVE NOTICE</w:t>
                          </w:r>
                        </w:p>
                        <w:p w14:paraId="5B4249B0" w14:textId="49FD7C81" w:rsidR="004B6124" w:rsidRPr="00471DC4" w:rsidRDefault="004B6124" w:rsidP="004B612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71DC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Water / Recycled Water/ Sewer</w:t>
                          </w:r>
                        </w:p>
                        <w:p w14:paraId="6A00F512" w14:textId="6F478E20" w:rsidR="004B6124" w:rsidRPr="00471DC4" w:rsidRDefault="004B6124" w:rsidP="004B612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71DC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Availability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E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-19.5pt;width:421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" stroked="f">
              <v:textbox>
                <w:txbxContent>
                  <w:p w14:paraId="00FBCC8A" w14:textId="185A4CD5" w:rsidR="004B6124" w:rsidRPr="00471DC4" w:rsidRDefault="004B6124" w:rsidP="004B612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71DC4">
                      <w:rPr>
                        <w:b/>
                        <w:bCs/>
                        <w:sz w:val="28"/>
                        <w:szCs w:val="28"/>
                      </w:rPr>
                      <w:t>WILL SERVE NOTICE</w:t>
                    </w:r>
                  </w:p>
                  <w:p w14:paraId="5B4249B0" w14:textId="49FD7C81" w:rsidR="004B6124" w:rsidRPr="00471DC4" w:rsidRDefault="004B6124" w:rsidP="004B612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71DC4">
                      <w:rPr>
                        <w:b/>
                        <w:bCs/>
                        <w:sz w:val="28"/>
                        <w:szCs w:val="28"/>
                      </w:rPr>
                      <w:t>Water / Recycled Water/ Sewer</w:t>
                    </w:r>
                  </w:p>
                  <w:p w14:paraId="6A00F512" w14:textId="6F478E20" w:rsidR="004B6124" w:rsidRPr="00471DC4" w:rsidRDefault="004B6124" w:rsidP="004B6124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71DC4">
                      <w:rPr>
                        <w:b/>
                        <w:bCs/>
                        <w:sz w:val="28"/>
                        <w:szCs w:val="28"/>
                      </w:rPr>
                      <w:t>Availability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24F0F"/>
    <w:multiLevelType w:val="hybridMultilevel"/>
    <w:tmpl w:val="0E48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F7C"/>
    <w:multiLevelType w:val="hybridMultilevel"/>
    <w:tmpl w:val="5E5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82"/>
    <w:rsid w:val="0004520C"/>
    <w:rsid w:val="0005231E"/>
    <w:rsid w:val="00141182"/>
    <w:rsid w:val="00194DF6"/>
    <w:rsid w:val="002D7408"/>
    <w:rsid w:val="00462B45"/>
    <w:rsid w:val="00471DC4"/>
    <w:rsid w:val="004B6124"/>
    <w:rsid w:val="004E1AED"/>
    <w:rsid w:val="005C12A5"/>
    <w:rsid w:val="006933E2"/>
    <w:rsid w:val="006C4FC6"/>
    <w:rsid w:val="007E11A2"/>
    <w:rsid w:val="009A0D64"/>
    <w:rsid w:val="00A1310C"/>
    <w:rsid w:val="00A97ADD"/>
    <w:rsid w:val="00C37451"/>
    <w:rsid w:val="00D47A97"/>
    <w:rsid w:val="00D80A12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911B2"/>
  <w15:docId w15:val="{1060BFBC-2A6C-4A45-BBB0-547E38B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E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124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124"/>
    <w:rPr>
      <w:rFonts w:asciiTheme="majorHAnsi" w:eastAsiaTheme="majorEastAsia" w:hAnsiTheme="majorHAnsi" w:cstheme="majorBidi"/>
      <w:caps/>
      <w:color w:val="FFFFFF" w:themeColor="background1"/>
      <w:spacing w:val="15"/>
      <w:sz w:val="16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4F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4F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4F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4FC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80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3E2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yperlink" Target="mailto:jeanette.brown@carlsbadca.gov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ow\Downloads\tf03749967_win3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360B-9E55-4FE3-B3A0-36752E9E6FEE}"/>
      </w:docPartPr>
      <w:docPartBody>
        <w:p w:rsidR="00331C0E" w:rsidRDefault="00731AA0">
          <w:r w:rsidRPr="003170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A0"/>
    <w:rsid w:val="00331C0E"/>
    <w:rsid w:val="00731AA0"/>
    <w:rsid w:val="009B5D56"/>
    <w:rsid w:val="00A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D29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45576-3AAD-46BE-AD0B-A27E8F7E4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tf03749967_win32</Template>
  <TotalTime>91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Brown</dc:creator>
  <cp:lastModifiedBy>Jeanette Brown</cp:lastModifiedBy>
  <cp:revision>8</cp:revision>
  <dcterms:created xsi:type="dcterms:W3CDTF">2022-07-12T15:15:00Z</dcterms:created>
  <dcterms:modified xsi:type="dcterms:W3CDTF">2022-11-08T17:14:00Z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